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496" w:rsidRPr="008D0960" w:rsidRDefault="008D0960" w:rsidP="008D0960">
      <w:pPr>
        <w:jc w:val="center"/>
        <w:rPr>
          <w:sz w:val="36"/>
          <w:szCs w:val="36"/>
        </w:rPr>
      </w:pPr>
      <w:r w:rsidRPr="008D0960">
        <w:rPr>
          <w:sz w:val="36"/>
          <w:szCs w:val="36"/>
        </w:rPr>
        <w:t>PLAN REVIEW APPLICATION COVER LETTER LODGING ESTABLISHMENTS</w:t>
      </w:r>
    </w:p>
    <w:p w:rsidR="003D6855" w:rsidRDefault="003D6855"/>
    <w:p w:rsidR="003D6855" w:rsidRDefault="003D6855">
      <w:pPr>
        <w:rPr>
          <w:rFonts w:ascii="Times New Roman" w:hAnsi="Times New Roman" w:cs="Times New Roman"/>
          <w:b/>
          <w:sz w:val="24"/>
          <w:szCs w:val="24"/>
        </w:rPr>
      </w:pPr>
      <w:r w:rsidRPr="003D6855">
        <w:rPr>
          <w:rFonts w:ascii="Times New Roman" w:hAnsi="Times New Roman" w:cs="Times New Roman"/>
          <w:b/>
          <w:sz w:val="24"/>
          <w:szCs w:val="24"/>
        </w:rPr>
        <w:t xml:space="preserve">Review for Compliance with NC Rules Governing the Sanitation of Lodging </w:t>
      </w:r>
      <w:r w:rsidR="00DF5689" w:rsidRPr="003D6855">
        <w:rPr>
          <w:rFonts w:ascii="Times New Roman" w:hAnsi="Times New Roman" w:cs="Times New Roman"/>
          <w:b/>
          <w:sz w:val="24"/>
          <w:szCs w:val="24"/>
        </w:rPr>
        <w:t>Establishments (15A</w:t>
      </w:r>
      <w:r w:rsidR="00EE7469">
        <w:rPr>
          <w:rFonts w:ascii="Times New Roman" w:hAnsi="Times New Roman" w:cs="Times New Roman"/>
          <w:b/>
          <w:sz w:val="24"/>
          <w:szCs w:val="24"/>
        </w:rPr>
        <w:t xml:space="preserve"> NCAC 18A .1800)</w:t>
      </w:r>
    </w:p>
    <w:p w:rsidR="003D6855" w:rsidRDefault="003D6855">
      <w:pPr>
        <w:rPr>
          <w:rFonts w:ascii="Times New Roman" w:hAnsi="Times New Roman" w:cs="Times New Roman"/>
          <w:sz w:val="24"/>
          <w:szCs w:val="24"/>
        </w:rPr>
      </w:pPr>
      <w:r>
        <w:rPr>
          <w:rFonts w:ascii="Times New Roman" w:hAnsi="Times New Roman" w:cs="Times New Roman"/>
          <w:sz w:val="24"/>
          <w:szCs w:val="24"/>
        </w:rPr>
        <w:t>Plans which are submitted for lod</w:t>
      </w:r>
      <w:r w:rsidR="00EE7469">
        <w:rPr>
          <w:rFonts w:ascii="Times New Roman" w:hAnsi="Times New Roman" w:cs="Times New Roman"/>
          <w:sz w:val="24"/>
          <w:szCs w:val="24"/>
        </w:rPr>
        <w:t>ging establishments (hotels/</w:t>
      </w:r>
      <w:r>
        <w:rPr>
          <w:rFonts w:ascii="Times New Roman" w:hAnsi="Times New Roman" w:cs="Times New Roman"/>
          <w:sz w:val="24"/>
          <w:szCs w:val="24"/>
        </w:rPr>
        <w:t>motels</w:t>
      </w:r>
      <w:r w:rsidR="00EE7469">
        <w:rPr>
          <w:rFonts w:ascii="Times New Roman" w:hAnsi="Times New Roman" w:cs="Times New Roman"/>
          <w:sz w:val="24"/>
          <w:szCs w:val="24"/>
        </w:rPr>
        <w:t>, Bed and Breakfast home, and Bed and Breakfast Inns</w:t>
      </w:r>
      <w:r>
        <w:rPr>
          <w:rFonts w:ascii="Times New Roman" w:hAnsi="Times New Roman" w:cs="Times New Roman"/>
          <w:sz w:val="24"/>
          <w:szCs w:val="24"/>
        </w:rPr>
        <w:t>) require plan review to assure compliance with the North Carolina</w:t>
      </w:r>
      <w:r w:rsidRPr="003D6855">
        <w:rPr>
          <w:rFonts w:ascii="Times New Roman" w:hAnsi="Times New Roman" w:cs="Times New Roman"/>
          <w:i/>
          <w:sz w:val="24"/>
          <w:szCs w:val="24"/>
        </w:rPr>
        <w:t xml:space="preserve"> Rules Governing the Sanitation of Lodging </w:t>
      </w:r>
      <w:r w:rsidR="00DF5689" w:rsidRPr="003D6855">
        <w:rPr>
          <w:rFonts w:ascii="Times New Roman" w:hAnsi="Times New Roman" w:cs="Times New Roman"/>
          <w:i/>
          <w:sz w:val="24"/>
          <w:szCs w:val="24"/>
        </w:rPr>
        <w:t>Establishments</w:t>
      </w:r>
      <w:r>
        <w:rPr>
          <w:rFonts w:ascii="Times New Roman" w:hAnsi="Times New Roman" w:cs="Times New Roman"/>
          <w:i/>
          <w:sz w:val="24"/>
          <w:szCs w:val="24"/>
        </w:rPr>
        <w:t xml:space="preserve"> </w:t>
      </w:r>
      <w:r w:rsidRPr="003D6855">
        <w:rPr>
          <w:rFonts w:ascii="Times New Roman" w:hAnsi="Times New Roman" w:cs="Times New Roman"/>
          <w:sz w:val="24"/>
          <w:szCs w:val="24"/>
        </w:rPr>
        <w:t>(15A NCAC 18A .1800)</w:t>
      </w:r>
      <w:r w:rsidR="00696183">
        <w:rPr>
          <w:rFonts w:ascii="Times New Roman" w:hAnsi="Times New Roman" w:cs="Times New Roman"/>
          <w:sz w:val="24"/>
          <w:szCs w:val="24"/>
        </w:rPr>
        <w:t>, which</w:t>
      </w:r>
      <w:r>
        <w:rPr>
          <w:rFonts w:ascii="Times New Roman" w:hAnsi="Times New Roman" w:cs="Times New Roman"/>
          <w:sz w:val="24"/>
          <w:szCs w:val="24"/>
        </w:rPr>
        <w:t xml:space="preserve"> is necessary to obtain an operations permit once construction is completed.</w:t>
      </w:r>
    </w:p>
    <w:p w:rsidR="003D6855" w:rsidRDefault="003D6855">
      <w:pPr>
        <w:rPr>
          <w:rFonts w:ascii="Times New Roman" w:hAnsi="Times New Roman" w:cs="Times New Roman"/>
          <w:sz w:val="24"/>
          <w:szCs w:val="24"/>
        </w:rPr>
      </w:pPr>
      <w:r>
        <w:rPr>
          <w:rFonts w:ascii="Times New Roman" w:hAnsi="Times New Roman" w:cs="Times New Roman"/>
          <w:sz w:val="24"/>
          <w:szCs w:val="24"/>
        </w:rPr>
        <w:t xml:space="preserve">Plans </w:t>
      </w:r>
      <w:r w:rsidR="009E76CA">
        <w:rPr>
          <w:rFonts w:ascii="Times New Roman" w:hAnsi="Times New Roman" w:cs="Times New Roman"/>
          <w:sz w:val="24"/>
          <w:szCs w:val="24"/>
        </w:rPr>
        <w:t xml:space="preserve">shall </w:t>
      </w:r>
      <w:r>
        <w:rPr>
          <w:rFonts w:ascii="Times New Roman" w:hAnsi="Times New Roman" w:cs="Times New Roman"/>
          <w:sz w:val="24"/>
          <w:szCs w:val="24"/>
        </w:rPr>
        <w:t>be submitted with the following supporting documentation</w:t>
      </w:r>
      <w:r w:rsidR="009E76CA">
        <w:rPr>
          <w:rFonts w:ascii="Times New Roman" w:hAnsi="Times New Roman" w:cs="Times New Roman"/>
          <w:sz w:val="24"/>
          <w:szCs w:val="24"/>
        </w:rPr>
        <w:t xml:space="preserve"> for review and approval by the Clay Co</w:t>
      </w:r>
      <w:r w:rsidR="00D56F39">
        <w:rPr>
          <w:rFonts w:ascii="Times New Roman" w:hAnsi="Times New Roman" w:cs="Times New Roman"/>
          <w:sz w:val="24"/>
          <w:szCs w:val="24"/>
        </w:rPr>
        <w:t xml:space="preserve">unty Health Department prior to </w:t>
      </w:r>
      <w:r w:rsidR="009E76CA">
        <w:rPr>
          <w:rFonts w:ascii="Times New Roman" w:hAnsi="Times New Roman" w:cs="Times New Roman"/>
          <w:sz w:val="24"/>
          <w:szCs w:val="24"/>
        </w:rPr>
        <w:t>construction</w:t>
      </w:r>
      <w:r>
        <w:rPr>
          <w:rFonts w:ascii="Times New Roman" w:hAnsi="Times New Roman" w:cs="Times New Roman"/>
          <w:sz w:val="24"/>
          <w:szCs w:val="24"/>
        </w:rPr>
        <w:t>:</w:t>
      </w:r>
    </w:p>
    <w:p w:rsidR="009E76CA" w:rsidRDefault="009E76CA" w:rsidP="00D56F39">
      <w:pPr>
        <w:ind w:left="720" w:hanging="720"/>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Plans drawn to scale</w:t>
      </w:r>
      <w:r w:rsidR="00D56F39">
        <w:rPr>
          <w:rFonts w:ascii="Times New Roman" w:hAnsi="Times New Roman" w:cs="Times New Roman"/>
          <w:sz w:val="24"/>
          <w:szCs w:val="24"/>
        </w:rPr>
        <w:t xml:space="preserve"> showing specifications such as storage, laundry, continental breakfast areas</w:t>
      </w:r>
      <w:r w:rsidR="00D56F39" w:rsidRPr="00D56F39">
        <w:rPr>
          <w:rFonts w:ascii="Times New Roman" w:hAnsi="Times New Roman" w:cs="Times New Roman"/>
          <w:b/>
          <w:sz w:val="24"/>
          <w:szCs w:val="24"/>
        </w:rPr>
        <w:t>*</w:t>
      </w:r>
      <w:r w:rsidR="00D56F39">
        <w:rPr>
          <w:rFonts w:ascii="Times New Roman" w:hAnsi="Times New Roman" w:cs="Times New Roman"/>
          <w:sz w:val="24"/>
          <w:szCs w:val="24"/>
        </w:rPr>
        <w:t xml:space="preserve">, trash can wash facilities, along with general plumbing, electrical, mechanical and lighting drawings. </w:t>
      </w:r>
    </w:p>
    <w:p w:rsidR="00D56F39" w:rsidRDefault="001F5324" w:rsidP="00D56F39">
      <w:pPr>
        <w:ind w:left="720" w:hanging="720"/>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 xml:space="preserve">Plans should </w:t>
      </w:r>
      <w:r w:rsidR="00D56F39">
        <w:rPr>
          <w:rFonts w:ascii="Times New Roman" w:hAnsi="Times New Roman" w:cs="Times New Roman"/>
          <w:sz w:val="24"/>
          <w:szCs w:val="24"/>
        </w:rPr>
        <w:t>include a room finish schedule.</w:t>
      </w:r>
    </w:p>
    <w:p w:rsidR="00D56F39" w:rsidRDefault="001F5324" w:rsidP="00D56F39">
      <w:pPr>
        <w:ind w:left="720" w:hanging="720"/>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t xml:space="preserve">Plans should </w:t>
      </w:r>
      <w:bookmarkStart w:id="0" w:name="_GoBack"/>
      <w:bookmarkEnd w:id="0"/>
      <w:r w:rsidR="00D56F39">
        <w:rPr>
          <w:rFonts w:ascii="Times New Roman" w:hAnsi="Times New Roman" w:cs="Times New Roman"/>
          <w:sz w:val="24"/>
          <w:szCs w:val="24"/>
        </w:rPr>
        <w:t>include a site plan locating exterior equipment such as dumpsters or compactors, pool (s) and indicating the proposed connection to approved sewer and water connections.</w:t>
      </w:r>
    </w:p>
    <w:p w:rsidR="00D56F39" w:rsidRDefault="00D56F39" w:rsidP="00D56F39">
      <w:pPr>
        <w:ind w:left="720" w:hanging="720"/>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sidR="00DF5689">
        <w:rPr>
          <w:rFonts w:ascii="Times New Roman" w:hAnsi="Times New Roman" w:cs="Times New Roman"/>
          <w:sz w:val="24"/>
          <w:szCs w:val="24"/>
        </w:rPr>
        <w:t>A</w:t>
      </w:r>
      <w:r>
        <w:rPr>
          <w:rFonts w:ascii="Times New Roman" w:hAnsi="Times New Roman" w:cs="Times New Roman"/>
          <w:sz w:val="24"/>
          <w:szCs w:val="24"/>
        </w:rPr>
        <w:t xml:space="preserve"> completed Lodging Application shall be submitted with this paperwork.</w:t>
      </w:r>
    </w:p>
    <w:p w:rsidR="00D56F39" w:rsidRDefault="00D56F39" w:rsidP="00D56F39">
      <w:pPr>
        <w:ind w:left="720" w:hanging="720"/>
        <w:rPr>
          <w:rFonts w:ascii="Times New Roman" w:hAnsi="Times New Roman" w:cs="Times New Roman"/>
          <w:sz w:val="24"/>
          <w:szCs w:val="24"/>
        </w:rPr>
      </w:pPr>
    </w:p>
    <w:p w:rsidR="00D56F39" w:rsidRPr="00D56F39" w:rsidRDefault="00D56F39" w:rsidP="00D56F39">
      <w:pPr>
        <w:rPr>
          <w:rFonts w:ascii="Times New Roman" w:hAnsi="Times New Roman" w:cs="Times New Roman"/>
          <w:sz w:val="24"/>
          <w:szCs w:val="24"/>
        </w:rPr>
      </w:pPr>
      <w:r w:rsidRPr="00D56F39">
        <w:rPr>
          <w:rFonts w:ascii="Times New Roman" w:hAnsi="Times New Roman" w:cs="Times New Roman"/>
          <w:sz w:val="24"/>
          <w:szCs w:val="24"/>
        </w:rPr>
        <w:t>*</w:t>
      </w:r>
      <w:r>
        <w:rPr>
          <w:rFonts w:ascii="Times New Roman" w:hAnsi="Times New Roman" w:cs="Times New Roman"/>
          <w:sz w:val="24"/>
          <w:szCs w:val="24"/>
        </w:rPr>
        <w:t xml:space="preserve"> Continental breakfast is limited to the serving of bakery items, whole fruit, beverages and packaged items in single service wrappers</w:t>
      </w:r>
      <w:r w:rsidR="008D0960">
        <w:rPr>
          <w:rFonts w:ascii="Times New Roman" w:hAnsi="Times New Roman" w:cs="Times New Roman"/>
          <w:sz w:val="24"/>
          <w:szCs w:val="24"/>
        </w:rPr>
        <w:t xml:space="preserve"> (see handout provided)</w:t>
      </w:r>
      <w:r>
        <w:rPr>
          <w:rFonts w:ascii="Times New Roman" w:hAnsi="Times New Roman" w:cs="Times New Roman"/>
          <w:sz w:val="24"/>
          <w:szCs w:val="24"/>
        </w:rPr>
        <w:t xml:space="preserve">. Lodging Establishments that provide only continental breakfast do not require permitting as foodservice establishments and do not need to complete a separate Food Service Establishment Plan Review Application </w:t>
      </w:r>
      <w:r w:rsidRPr="00D56F39">
        <w:rPr>
          <w:rFonts w:ascii="Times New Roman" w:hAnsi="Times New Roman" w:cs="Times New Roman"/>
          <w:b/>
          <w:sz w:val="24"/>
          <w:szCs w:val="24"/>
        </w:rPr>
        <w:t>unless</w:t>
      </w:r>
      <w:r>
        <w:rPr>
          <w:rFonts w:ascii="Times New Roman" w:hAnsi="Times New Roman" w:cs="Times New Roman"/>
          <w:sz w:val="24"/>
          <w:szCs w:val="24"/>
        </w:rPr>
        <w:t xml:space="preserve"> reheating of precooked foods. Establishments preparing potentially hazardous foods shall submit </w:t>
      </w:r>
      <w:r w:rsidR="000B4113">
        <w:rPr>
          <w:rFonts w:ascii="Times New Roman" w:hAnsi="Times New Roman" w:cs="Times New Roman"/>
          <w:sz w:val="24"/>
          <w:szCs w:val="24"/>
        </w:rPr>
        <w:t xml:space="preserve">a </w:t>
      </w:r>
      <w:r>
        <w:rPr>
          <w:rFonts w:ascii="Times New Roman" w:hAnsi="Times New Roman" w:cs="Times New Roman"/>
          <w:sz w:val="24"/>
          <w:szCs w:val="24"/>
        </w:rPr>
        <w:t>separate application and plans drawn to sca</w:t>
      </w:r>
      <w:r w:rsidR="000B4113">
        <w:rPr>
          <w:rFonts w:ascii="Times New Roman" w:hAnsi="Times New Roman" w:cs="Times New Roman"/>
          <w:sz w:val="24"/>
          <w:szCs w:val="24"/>
        </w:rPr>
        <w:t>le of the food service facility</w:t>
      </w:r>
      <w:r>
        <w:rPr>
          <w:rFonts w:ascii="Times New Roman" w:hAnsi="Times New Roman" w:cs="Times New Roman"/>
          <w:sz w:val="24"/>
          <w:szCs w:val="24"/>
        </w:rPr>
        <w:t xml:space="preserve"> prior to construction.</w:t>
      </w:r>
    </w:p>
    <w:p w:rsidR="00D56F39" w:rsidRDefault="00D56F39">
      <w:pPr>
        <w:rPr>
          <w:rFonts w:ascii="Times New Roman" w:hAnsi="Times New Roman" w:cs="Times New Roman"/>
          <w:sz w:val="24"/>
          <w:szCs w:val="24"/>
        </w:rPr>
      </w:pPr>
    </w:p>
    <w:p w:rsidR="003D6855" w:rsidRPr="003D6855" w:rsidRDefault="003D6855">
      <w:pPr>
        <w:rPr>
          <w:rFonts w:ascii="Times New Roman" w:hAnsi="Times New Roman" w:cs="Times New Roman"/>
          <w:sz w:val="24"/>
          <w:szCs w:val="24"/>
        </w:rPr>
      </w:pPr>
    </w:p>
    <w:p w:rsidR="00EE7469" w:rsidRDefault="00EE7469" w:rsidP="00593CBD">
      <w:pPr>
        <w:spacing w:after="0"/>
        <w:jc w:val="center"/>
        <w:rPr>
          <w:rFonts w:ascii="Times New Roman" w:hAnsi="Times New Roman" w:cs="Times New Roman"/>
          <w:b/>
          <w:sz w:val="36"/>
          <w:szCs w:val="36"/>
        </w:rPr>
      </w:pPr>
    </w:p>
    <w:p w:rsidR="003D6855" w:rsidRPr="00565222" w:rsidRDefault="00593CBD" w:rsidP="00593CBD">
      <w:pPr>
        <w:spacing w:after="0"/>
        <w:jc w:val="center"/>
        <w:rPr>
          <w:rFonts w:ascii="Times New Roman" w:hAnsi="Times New Roman" w:cs="Times New Roman"/>
          <w:b/>
          <w:sz w:val="36"/>
          <w:szCs w:val="36"/>
        </w:rPr>
      </w:pPr>
      <w:r w:rsidRPr="00565222">
        <w:rPr>
          <w:rFonts w:ascii="Times New Roman" w:hAnsi="Times New Roman" w:cs="Times New Roman"/>
          <w:b/>
          <w:sz w:val="36"/>
          <w:szCs w:val="36"/>
        </w:rPr>
        <w:lastRenderedPageBreak/>
        <w:t>APPLICATION FOR LODGING ESTABLISHMENT</w:t>
      </w:r>
      <w:r w:rsidR="00675B36">
        <w:rPr>
          <w:rFonts w:ascii="Times New Roman" w:hAnsi="Times New Roman" w:cs="Times New Roman"/>
          <w:b/>
          <w:sz w:val="36"/>
          <w:szCs w:val="36"/>
        </w:rPr>
        <w:t xml:space="preserve"> PLAN REVIEW</w:t>
      </w:r>
    </w:p>
    <w:p w:rsidR="003D6855" w:rsidRPr="00565222" w:rsidRDefault="00593CBD" w:rsidP="00593CBD">
      <w:pPr>
        <w:tabs>
          <w:tab w:val="left" w:pos="8385"/>
        </w:tabs>
        <w:jc w:val="center"/>
        <w:rPr>
          <w:rFonts w:ascii="Times New Roman" w:hAnsi="Times New Roman" w:cs="Times New Roman"/>
          <w:sz w:val="36"/>
          <w:szCs w:val="36"/>
        </w:rPr>
      </w:pPr>
      <w:r w:rsidRPr="00565222">
        <w:rPr>
          <w:rFonts w:ascii="Times New Roman" w:hAnsi="Times New Roman" w:cs="Times New Roman"/>
          <w:sz w:val="36"/>
          <w:szCs w:val="36"/>
        </w:rPr>
        <w:t xml:space="preserve">(Includes Hotels, Motels, Bed and Breakfast </w:t>
      </w:r>
      <w:r w:rsidR="00675B36">
        <w:rPr>
          <w:rFonts w:ascii="Times New Roman" w:hAnsi="Times New Roman" w:cs="Times New Roman"/>
          <w:sz w:val="36"/>
          <w:szCs w:val="36"/>
        </w:rPr>
        <w:t xml:space="preserve">Homes </w:t>
      </w:r>
      <w:r w:rsidRPr="00565222">
        <w:rPr>
          <w:rFonts w:ascii="Times New Roman" w:hAnsi="Times New Roman" w:cs="Times New Roman"/>
          <w:sz w:val="36"/>
          <w:szCs w:val="36"/>
        </w:rPr>
        <w:t>and Inns)</w:t>
      </w:r>
    </w:p>
    <w:p w:rsidR="00593CBD" w:rsidRDefault="00593CBD" w:rsidP="00593CBD">
      <w:pPr>
        <w:tabs>
          <w:tab w:val="left" w:pos="8385"/>
        </w:tabs>
        <w:rPr>
          <w:rFonts w:ascii="Times New Roman" w:hAnsi="Times New Roman" w:cs="Times New Roman"/>
          <w:sz w:val="24"/>
          <w:szCs w:val="24"/>
        </w:rPr>
      </w:pPr>
      <w:r w:rsidRPr="00593CBD">
        <w:rPr>
          <w:rFonts w:ascii="Times New Roman" w:hAnsi="Times New Roman" w:cs="Times New Roman"/>
          <w:sz w:val="24"/>
          <w:szCs w:val="24"/>
        </w:rPr>
        <w:t>*</w:t>
      </w:r>
      <w:r w:rsidR="00EE7469">
        <w:rPr>
          <w:rFonts w:ascii="Times New Roman" w:hAnsi="Times New Roman" w:cs="Times New Roman"/>
          <w:sz w:val="24"/>
          <w:szCs w:val="24"/>
        </w:rPr>
        <w:t xml:space="preserve"> This application will be reviewed using </w:t>
      </w:r>
      <w:r>
        <w:rPr>
          <w:rFonts w:ascii="Times New Roman" w:hAnsi="Times New Roman" w:cs="Times New Roman"/>
          <w:sz w:val="24"/>
          <w:szCs w:val="24"/>
        </w:rPr>
        <w:t>15A N</w:t>
      </w:r>
      <w:r w:rsidR="00675B36">
        <w:rPr>
          <w:rFonts w:ascii="Times New Roman" w:hAnsi="Times New Roman" w:cs="Times New Roman"/>
          <w:sz w:val="24"/>
          <w:szCs w:val="24"/>
        </w:rPr>
        <w:t xml:space="preserve">CAC 18A .1800 “Rules Governing the </w:t>
      </w:r>
      <w:r>
        <w:rPr>
          <w:rFonts w:ascii="Times New Roman" w:hAnsi="Times New Roman" w:cs="Times New Roman"/>
          <w:sz w:val="24"/>
          <w:szCs w:val="24"/>
        </w:rPr>
        <w:t>Sanitation of Lodging Establish</w:t>
      </w:r>
      <w:r w:rsidR="00EE7469">
        <w:rPr>
          <w:rFonts w:ascii="Times New Roman" w:hAnsi="Times New Roman" w:cs="Times New Roman"/>
          <w:sz w:val="24"/>
          <w:szCs w:val="24"/>
        </w:rPr>
        <w:t>ments”.</w:t>
      </w:r>
    </w:p>
    <w:p w:rsidR="00593CBD" w:rsidRDefault="00593CBD" w:rsidP="00DE24D5">
      <w:pPr>
        <w:tabs>
          <w:tab w:val="left" w:pos="8385"/>
        </w:tabs>
        <w:spacing w:after="0"/>
        <w:rPr>
          <w:rFonts w:ascii="Times New Roman" w:hAnsi="Times New Roman" w:cs="Times New Roman"/>
          <w:sz w:val="24"/>
          <w:szCs w:val="24"/>
        </w:rPr>
      </w:pPr>
      <w:r>
        <w:rPr>
          <w:rFonts w:ascii="Times New Roman" w:hAnsi="Times New Roman" w:cs="Times New Roman"/>
          <w:sz w:val="24"/>
          <w:szCs w:val="24"/>
        </w:rPr>
        <w:t>Owner Name: __________________________________________________________________</w:t>
      </w:r>
    </w:p>
    <w:p w:rsidR="00593CBD" w:rsidRDefault="00593CBD" w:rsidP="00DE24D5">
      <w:pPr>
        <w:tabs>
          <w:tab w:val="left" w:pos="8385"/>
        </w:tabs>
        <w:spacing w:after="0"/>
        <w:rPr>
          <w:rFonts w:ascii="Times New Roman" w:hAnsi="Times New Roman" w:cs="Times New Roman"/>
          <w:sz w:val="24"/>
          <w:szCs w:val="24"/>
        </w:rPr>
      </w:pPr>
      <w:r>
        <w:rPr>
          <w:rFonts w:ascii="Times New Roman" w:hAnsi="Times New Roman" w:cs="Times New Roman"/>
          <w:sz w:val="24"/>
          <w:szCs w:val="24"/>
        </w:rPr>
        <w:t>Mailing Address: _______________________________________________________________</w:t>
      </w:r>
    </w:p>
    <w:p w:rsidR="00593CBD" w:rsidRDefault="00593CBD" w:rsidP="00DE24D5">
      <w:pPr>
        <w:tabs>
          <w:tab w:val="left" w:pos="8385"/>
        </w:tabs>
        <w:spacing w:after="0"/>
        <w:rPr>
          <w:rFonts w:ascii="Times New Roman" w:hAnsi="Times New Roman" w:cs="Times New Roman"/>
          <w:sz w:val="24"/>
          <w:szCs w:val="24"/>
        </w:rPr>
      </w:pPr>
      <w:r>
        <w:rPr>
          <w:rFonts w:ascii="Times New Roman" w:hAnsi="Times New Roman" w:cs="Times New Roman"/>
          <w:sz w:val="24"/>
          <w:szCs w:val="24"/>
        </w:rPr>
        <w:t>Phone: ________________________________</w:t>
      </w:r>
      <w:r w:rsidR="0046760F">
        <w:rPr>
          <w:rFonts w:ascii="Times New Roman" w:hAnsi="Times New Roman" w:cs="Times New Roman"/>
          <w:sz w:val="24"/>
          <w:szCs w:val="24"/>
        </w:rPr>
        <w:t xml:space="preserve"> </w:t>
      </w:r>
      <w:r>
        <w:rPr>
          <w:rFonts w:ascii="Times New Roman" w:hAnsi="Times New Roman" w:cs="Times New Roman"/>
          <w:sz w:val="24"/>
          <w:szCs w:val="24"/>
        </w:rPr>
        <w:t>Fax</w:t>
      </w:r>
      <w:r w:rsidR="00DF5689">
        <w:rPr>
          <w:rFonts w:ascii="Times New Roman" w:hAnsi="Times New Roman" w:cs="Times New Roman"/>
          <w:sz w:val="24"/>
          <w:szCs w:val="24"/>
        </w:rPr>
        <w:t>: _</w:t>
      </w:r>
      <w:r>
        <w:rPr>
          <w:rFonts w:ascii="Times New Roman" w:hAnsi="Times New Roman" w:cs="Times New Roman"/>
          <w:sz w:val="24"/>
          <w:szCs w:val="24"/>
        </w:rPr>
        <w:t>__________________________________</w:t>
      </w:r>
    </w:p>
    <w:p w:rsidR="00593CBD" w:rsidRDefault="00593CBD" w:rsidP="00DE24D5">
      <w:pPr>
        <w:tabs>
          <w:tab w:val="left" w:pos="8385"/>
        </w:tabs>
        <w:rPr>
          <w:rFonts w:ascii="Times New Roman" w:hAnsi="Times New Roman" w:cs="Times New Roman"/>
          <w:sz w:val="24"/>
          <w:szCs w:val="24"/>
        </w:rPr>
      </w:pPr>
      <w:r>
        <w:rPr>
          <w:rFonts w:ascii="Times New Roman" w:hAnsi="Times New Roman" w:cs="Times New Roman"/>
          <w:sz w:val="24"/>
          <w:szCs w:val="24"/>
        </w:rPr>
        <w:t>Email</w:t>
      </w:r>
      <w:r w:rsidR="00DF5689">
        <w:rPr>
          <w:rFonts w:ascii="Times New Roman" w:hAnsi="Times New Roman" w:cs="Times New Roman"/>
          <w:sz w:val="24"/>
          <w:szCs w:val="24"/>
        </w:rPr>
        <w:t>: _</w:t>
      </w:r>
      <w:r>
        <w:rPr>
          <w:rFonts w:ascii="Times New Roman" w:hAnsi="Times New Roman" w:cs="Times New Roman"/>
          <w:sz w:val="24"/>
          <w:szCs w:val="24"/>
        </w:rPr>
        <w:t>_______________________________________________________________________</w:t>
      </w:r>
    </w:p>
    <w:p w:rsidR="0046760F" w:rsidRDefault="0046760F" w:rsidP="00DE24D5">
      <w:pPr>
        <w:tabs>
          <w:tab w:val="left" w:pos="8385"/>
        </w:tabs>
        <w:spacing w:after="0"/>
        <w:rPr>
          <w:rFonts w:ascii="Times New Roman" w:hAnsi="Times New Roman" w:cs="Times New Roman"/>
          <w:sz w:val="24"/>
          <w:szCs w:val="24"/>
        </w:rPr>
      </w:pPr>
      <w:r>
        <w:rPr>
          <w:rFonts w:ascii="Times New Roman" w:hAnsi="Times New Roman" w:cs="Times New Roman"/>
          <w:sz w:val="24"/>
          <w:szCs w:val="24"/>
        </w:rPr>
        <w:t>Applicant: _____________________________________________________________________</w:t>
      </w:r>
    </w:p>
    <w:p w:rsidR="0046760F" w:rsidRDefault="0046760F" w:rsidP="00DE24D5">
      <w:pPr>
        <w:tabs>
          <w:tab w:val="left" w:pos="8385"/>
        </w:tabs>
        <w:spacing w:after="0"/>
        <w:rPr>
          <w:rFonts w:ascii="Times New Roman" w:hAnsi="Times New Roman" w:cs="Times New Roman"/>
          <w:sz w:val="24"/>
          <w:szCs w:val="24"/>
        </w:rPr>
      </w:pPr>
      <w:r>
        <w:rPr>
          <w:rFonts w:ascii="Times New Roman" w:hAnsi="Times New Roman" w:cs="Times New Roman"/>
          <w:sz w:val="24"/>
          <w:szCs w:val="24"/>
        </w:rPr>
        <w:t>Mailing Address: _______________________________________________________________</w:t>
      </w:r>
    </w:p>
    <w:p w:rsidR="0046760F" w:rsidRDefault="0046760F" w:rsidP="00DE24D5">
      <w:pPr>
        <w:tabs>
          <w:tab w:val="left" w:pos="8385"/>
        </w:tabs>
        <w:spacing w:after="0"/>
        <w:rPr>
          <w:rFonts w:ascii="Times New Roman" w:hAnsi="Times New Roman" w:cs="Times New Roman"/>
          <w:sz w:val="24"/>
          <w:szCs w:val="24"/>
        </w:rPr>
      </w:pPr>
      <w:r>
        <w:rPr>
          <w:rFonts w:ascii="Times New Roman" w:hAnsi="Times New Roman" w:cs="Times New Roman"/>
          <w:sz w:val="24"/>
          <w:szCs w:val="24"/>
        </w:rPr>
        <w:t>Phone: __________________________________ Fax: _________________________________</w:t>
      </w:r>
    </w:p>
    <w:p w:rsidR="0046760F" w:rsidRDefault="0046760F" w:rsidP="00DE24D5">
      <w:pPr>
        <w:tabs>
          <w:tab w:val="left" w:pos="8385"/>
        </w:tabs>
        <w:spacing w:after="0"/>
        <w:rPr>
          <w:rFonts w:ascii="Times New Roman" w:hAnsi="Times New Roman" w:cs="Times New Roman"/>
          <w:sz w:val="24"/>
          <w:szCs w:val="24"/>
        </w:rPr>
      </w:pPr>
      <w:r>
        <w:rPr>
          <w:rFonts w:ascii="Times New Roman" w:hAnsi="Times New Roman" w:cs="Times New Roman"/>
          <w:sz w:val="24"/>
          <w:szCs w:val="24"/>
        </w:rPr>
        <w:t>Email</w:t>
      </w:r>
      <w:r w:rsidR="00DF5689">
        <w:rPr>
          <w:rFonts w:ascii="Times New Roman" w:hAnsi="Times New Roman" w:cs="Times New Roman"/>
          <w:sz w:val="24"/>
          <w:szCs w:val="24"/>
        </w:rPr>
        <w:t>: _</w:t>
      </w:r>
      <w:r>
        <w:rPr>
          <w:rFonts w:ascii="Times New Roman" w:hAnsi="Times New Roman" w:cs="Times New Roman"/>
          <w:sz w:val="24"/>
          <w:szCs w:val="24"/>
        </w:rPr>
        <w:t>_______________________________________________________________________</w:t>
      </w:r>
    </w:p>
    <w:p w:rsidR="0046760F" w:rsidRDefault="0046760F" w:rsidP="00DE24D5">
      <w:pPr>
        <w:tabs>
          <w:tab w:val="left" w:pos="8385"/>
        </w:tabs>
        <w:rPr>
          <w:rFonts w:ascii="Times New Roman" w:hAnsi="Times New Roman" w:cs="Times New Roman"/>
          <w:sz w:val="24"/>
          <w:szCs w:val="24"/>
        </w:rPr>
      </w:pPr>
      <w:r>
        <w:rPr>
          <w:rFonts w:ascii="Times New Roman" w:hAnsi="Times New Roman" w:cs="Times New Roman"/>
          <w:sz w:val="24"/>
          <w:szCs w:val="24"/>
        </w:rPr>
        <w:t>Property Address: _______________________________________________________________</w:t>
      </w:r>
    </w:p>
    <w:p w:rsidR="0046760F" w:rsidRDefault="0046760F" w:rsidP="00DE24D5">
      <w:pPr>
        <w:tabs>
          <w:tab w:val="left" w:pos="8385"/>
        </w:tabs>
        <w:spacing w:after="0"/>
        <w:rPr>
          <w:rFonts w:ascii="Times New Roman" w:hAnsi="Times New Roman" w:cs="Times New Roman"/>
          <w:sz w:val="24"/>
          <w:szCs w:val="24"/>
        </w:rPr>
      </w:pPr>
      <w:r>
        <w:rPr>
          <w:rFonts w:ascii="Times New Roman" w:hAnsi="Times New Roman" w:cs="Times New Roman"/>
          <w:sz w:val="24"/>
          <w:szCs w:val="24"/>
        </w:rPr>
        <w:t>Number of Rooms</w:t>
      </w:r>
      <w:r w:rsidR="00DF5689">
        <w:rPr>
          <w:rFonts w:ascii="Times New Roman" w:hAnsi="Times New Roman" w:cs="Times New Roman"/>
          <w:sz w:val="24"/>
          <w:szCs w:val="24"/>
        </w:rPr>
        <w:t>: _</w:t>
      </w:r>
      <w:r>
        <w:rPr>
          <w:rFonts w:ascii="Times New Roman" w:hAnsi="Times New Roman" w:cs="Times New Roman"/>
          <w:sz w:val="24"/>
          <w:szCs w:val="24"/>
        </w:rPr>
        <w:t>_________</w:t>
      </w:r>
    </w:p>
    <w:p w:rsidR="0046760F" w:rsidRDefault="0046760F" w:rsidP="00DE24D5">
      <w:pPr>
        <w:tabs>
          <w:tab w:val="left" w:pos="8385"/>
        </w:tabs>
        <w:spacing w:after="0"/>
        <w:rPr>
          <w:rFonts w:ascii="Times New Roman" w:hAnsi="Times New Roman" w:cs="Times New Roman"/>
          <w:sz w:val="24"/>
          <w:szCs w:val="24"/>
        </w:rPr>
      </w:pPr>
      <w:r w:rsidRPr="0046760F">
        <w:rPr>
          <w:rFonts w:ascii="Times New Roman" w:hAnsi="Times New Roman" w:cs="Times New Roman"/>
          <w:sz w:val="24"/>
          <w:szCs w:val="24"/>
        </w:rPr>
        <w:t>*</w:t>
      </w:r>
      <w:r>
        <w:rPr>
          <w:rFonts w:ascii="Times New Roman" w:hAnsi="Times New Roman" w:cs="Times New Roman"/>
          <w:sz w:val="24"/>
          <w:szCs w:val="24"/>
        </w:rPr>
        <w:t xml:space="preserve"> Will there be a swimming pool installed? __________</w:t>
      </w:r>
    </w:p>
    <w:p w:rsidR="0046760F" w:rsidRDefault="0046760F" w:rsidP="00DE24D5">
      <w:pPr>
        <w:tabs>
          <w:tab w:val="left" w:pos="8385"/>
        </w:tabs>
        <w:spacing w:after="0"/>
        <w:rPr>
          <w:rFonts w:ascii="Times New Roman" w:hAnsi="Times New Roman" w:cs="Times New Roman"/>
          <w:sz w:val="24"/>
          <w:szCs w:val="24"/>
        </w:rPr>
      </w:pPr>
      <w:r>
        <w:rPr>
          <w:rFonts w:ascii="Times New Roman" w:hAnsi="Times New Roman" w:cs="Times New Roman"/>
          <w:sz w:val="24"/>
          <w:szCs w:val="24"/>
        </w:rPr>
        <w:t>* Will a continental breakfast be offered? __________</w:t>
      </w:r>
    </w:p>
    <w:p w:rsidR="0046760F" w:rsidRDefault="0046760F" w:rsidP="00DE24D5">
      <w:pPr>
        <w:tabs>
          <w:tab w:val="left" w:pos="8385"/>
        </w:tabs>
        <w:spacing w:after="0"/>
        <w:rPr>
          <w:rFonts w:ascii="Times New Roman" w:hAnsi="Times New Roman" w:cs="Times New Roman"/>
          <w:sz w:val="24"/>
          <w:szCs w:val="24"/>
        </w:rPr>
      </w:pPr>
      <w:r>
        <w:rPr>
          <w:rFonts w:ascii="Times New Roman" w:hAnsi="Times New Roman" w:cs="Times New Roman"/>
          <w:sz w:val="24"/>
          <w:szCs w:val="24"/>
        </w:rPr>
        <w:t>Please list foods to be served: _____________________________________________________</w:t>
      </w:r>
    </w:p>
    <w:p w:rsidR="0046760F" w:rsidRDefault="0046760F" w:rsidP="00DE24D5">
      <w:pPr>
        <w:tabs>
          <w:tab w:val="left" w:pos="8385"/>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6760F" w:rsidRDefault="0046760F" w:rsidP="00B232D3">
      <w:pPr>
        <w:tabs>
          <w:tab w:val="left" w:pos="8385"/>
        </w:tabs>
        <w:spacing w:after="0"/>
        <w:rPr>
          <w:rFonts w:ascii="Times New Roman" w:hAnsi="Times New Roman" w:cs="Times New Roman"/>
          <w:sz w:val="24"/>
          <w:szCs w:val="24"/>
        </w:rPr>
      </w:pPr>
      <w:r>
        <w:rPr>
          <w:rFonts w:ascii="Times New Roman" w:hAnsi="Times New Roman" w:cs="Times New Roman"/>
          <w:sz w:val="24"/>
          <w:szCs w:val="24"/>
        </w:rPr>
        <w:t>Water Supply: ___</w:t>
      </w:r>
      <w:r w:rsidR="00E75291">
        <w:rPr>
          <w:rFonts w:ascii="Times New Roman" w:hAnsi="Times New Roman" w:cs="Times New Roman"/>
          <w:sz w:val="24"/>
          <w:szCs w:val="24"/>
        </w:rPr>
        <w:t>______________________</w:t>
      </w:r>
      <w:r>
        <w:rPr>
          <w:rFonts w:ascii="Times New Roman" w:hAnsi="Times New Roman" w:cs="Times New Roman"/>
          <w:sz w:val="24"/>
          <w:szCs w:val="24"/>
        </w:rPr>
        <w:t xml:space="preserve"> W</w:t>
      </w:r>
      <w:r w:rsidR="00E75291">
        <w:rPr>
          <w:rFonts w:ascii="Times New Roman" w:hAnsi="Times New Roman" w:cs="Times New Roman"/>
          <w:sz w:val="24"/>
          <w:szCs w:val="24"/>
        </w:rPr>
        <w:t>astewater type</w:t>
      </w:r>
      <w:r w:rsidR="00DF5689">
        <w:rPr>
          <w:rFonts w:ascii="Times New Roman" w:hAnsi="Times New Roman" w:cs="Times New Roman"/>
          <w:sz w:val="24"/>
          <w:szCs w:val="24"/>
        </w:rPr>
        <w:t>: _</w:t>
      </w:r>
      <w:r w:rsidR="00E75291">
        <w:rPr>
          <w:rFonts w:ascii="Times New Roman" w:hAnsi="Times New Roman" w:cs="Times New Roman"/>
          <w:sz w:val="24"/>
          <w:szCs w:val="24"/>
        </w:rPr>
        <w:t>________________________</w:t>
      </w:r>
    </w:p>
    <w:p w:rsidR="00E75291" w:rsidRDefault="00E75291" w:rsidP="00B232D3">
      <w:pPr>
        <w:tabs>
          <w:tab w:val="left" w:pos="8385"/>
        </w:tabs>
        <w:spacing w:after="0"/>
        <w:rPr>
          <w:rFonts w:ascii="Times New Roman" w:hAnsi="Times New Roman" w:cs="Times New Roman"/>
          <w:sz w:val="24"/>
          <w:szCs w:val="24"/>
        </w:rPr>
      </w:pPr>
      <w:r>
        <w:rPr>
          <w:rFonts w:ascii="Times New Roman" w:hAnsi="Times New Roman" w:cs="Times New Roman"/>
          <w:sz w:val="24"/>
          <w:szCs w:val="24"/>
        </w:rPr>
        <w:t xml:space="preserve">Number of ice machines: __________ </w:t>
      </w:r>
      <w:r w:rsidR="00DF5689">
        <w:rPr>
          <w:rFonts w:ascii="Times New Roman" w:hAnsi="Times New Roman" w:cs="Times New Roman"/>
          <w:sz w:val="24"/>
          <w:szCs w:val="24"/>
        </w:rPr>
        <w:t>(Submit</w:t>
      </w:r>
      <w:r>
        <w:rPr>
          <w:rFonts w:ascii="Times New Roman" w:hAnsi="Times New Roman" w:cs="Times New Roman"/>
          <w:sz w:val="24"/>
          <w:szCs w:val="24"/>
        </w:rPr>
        <w:t xml:space="preserve"> specifi</w:t>
      </w:r>
      <w:r w:rsidR="0020493C">
        <w:rPr>
          <w:rFonts w:ascii="Times New Roman" w:hAnsi="Times New Roman" w:cs="Times New Roman"/>
          <w:sz w:val="24"/>
          <w:szCs w:val="24"/>
        </w:rPr>
        <w:t>cation sheets for ice machine</w:t>
      </w:r>
      <w:r>
        <w:rPr>
          <w:rFonts w:ascii="Times New Roman" w:hAnsi="Times New Roman" w:cs="Times New Roman"/>
          <w:sz w:val="24"/>
          <w:szCs w:val="24"/>
        </w:rPr>
        <w:t>)</w:t>
      </w:r>
    </w:p>
    <w:p w:rsidR="00E75291" w:rsidRDefault="00E75291" w:rsidP="00B232D3">
      <w:pPr>
        <w:tabs>
          <w:tab w:val="left" w:pos="8385"/>
        </w:tabs>
        <w:spacing w:after="0"/>
        <w:rPr>
          <w:rFonts w:ascii="Times New Roman" w:hAnsi="Times New Roman" w:cs="Times New Roman"/>
          <w:sz w:val="24"/>
          <w:szCs w:val="24"/>
        </w:rPr>
      </w:pPr>
      <w:r>
        <w:rPr>
          <w:rFonts w:ascii="Times New Roman" w:hAnsi="Times New Roman" w:cs="Times New Roman"/>
          <w:sz w:val="24"/>
          <w:szCs w:val="24"/>
        </w:rPr>
        <w:t>Type of sanitizer used in rooms/bathrooms</w:t>
      </w:r>
      <w:r w:rsidR="00DF5689">
        <w:rPr>
          <w:rFonts w:ascii="Times New Roman" w:hAnsi="Times New Roman" w:cs="Times New Roman"/>
          <w:sz w:val="24"/>
          <w:szCs w:val="24"/>
        </w:rPr>
        <w:t>: _</w:t>
      </w:r>
      <w:r>
        <w:rPr>
          <w:rFonts w:ascii="Times New Roman" w:hAnsi="Times New Roman" w:cs="Times New Roman"/>
          <w:sz w:val="24"/>
          <w:szCs w:val="24"/>
        </w:rPr>
        <w:t>________________________________</w:t>
      </w:r>
    </w:p>
    <w:p w:rsidR="00E75291" w:rsidRDefault="00E75291" w:rsidP="00B232D3">
      <w:pPr>
        <w:tabs>
          <w:tab w:val="left" w:pos="8385"/>
        </w:tabs>
        <w:spacing w:after="0"/>
        <w:rPr>
          <w:rFonts w:ascii="Times New Roman" w:hAnsi="Times New Roman" w:cs="Times New Roman"/>
          <w:sz w:val="24"/>
          <w:szCs w:val="24"/>
        </w:rPr>
      </w:pPr>
      <w:r>
        <w:rPr>
          <w:rFonts w:ascii="Times New Roman" w:hAnsi="Times New Roman" w:cs="Times New Roman"/>
          <w:sz w:val="24"/>
          <w:szCs w:val="24"/>
        </w:rPr>
        <w:t>Describe sanitizing procedures</w:t>
      </w:r>
      <w:r w:rsidR="00DF5689">
        <w:rPr>
          <w:rFonts w:ascii="Times New Roman" w:hAnsi="Times New Roman" w:cs="Times New Roman"/>
          <w:sz w:val="24"/>
          <w:szCs w:val="24"/>
        </w:rPr>
        <w:t>: _</w:t>
      </w:r>
      <w:r>
        <w:rPr>
          <w:rFonts w:ascii="Times New Roman" w:hAnsi="Times New Roman" w:cs="Times New Roman"/>
          <w:sz w:val="24"/>
          <w:szCs w:val="24"/>
        </w:rPr>
        <w:t>___________________________________________________</w:t>
      </w:r>
    </w:p>
    <w:p w:rsidR="00E75291" w:rsidRDefault="00E75291" w:rsidP="00B232D3">
      <w:pPr>
        <w:tabs>
          <w:tab w:val="left" w:pos="8385"/>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75291" w:rsidRDefault="00E75291" w:rsidP="00B232D3">
      <w:pPr>
        <w:tabs>
          <w:tab w:val="left" w:pos="8385"/>
        </w:tabs>
        <w:spacing w:after="0"/>
        <w:rPr>
          <w:rFonts w:ascii="Times New Roman" w:hAnsi="Times New Roman" w:cs="Times New Roman"/>
          <w:sz w:val="24"/>
          <w:szCs w:val="24"/>
        </w:rPr>
      </w:pPr>
      <w:r>
        <w:rPr>
          <w:rFonts w:ascii="Times New Roman" w:hAnsi="Times New Roman" w:cs="Times New Roman"/>
          <w:sz w:val="24"/>
          <w:szCs w:val="24"/>
        </w:rPr>
        <w:t>Are test strips going to be made available to test sanitizer? __________</w:t>
      </w:r>
    </w:p>
    <w:p w:rsidR="003A0B52" w:rsidRDefault="003A0B52" w:rsidP="00B232D3">
      <w:pPr>
        <w:tabs>
          <w:tab w:val="left" w:pos="8385"/>
        </w:tabs>
        <w:spacing w:after="0"/>
        <w:rPr>
          <w:rFonts w:ascii="Times New Roman" w:hAnsi="Times New Roman" w:cs="Times New Roman"/>
          <w:sz w:val="24"/>
          <w:szCs w:val="24"/>
        </w:rPr>
      </w:pPr>
      <w:r>
        <w:rPr>
          <w:rFonts w:ascii="Times New Roman" w:hAnsi="Times New Roman" w:cs="Times New Roman"/>
          <w:sz w:val="24"/>
          <w:szCs w:val="24"/>
        </w:rPr>
        <w:t>Location of Mop sink: _______________________________________</w:t>
      </w:r>
    </w:p>
    <w:p w:rsidR="003A0B52" w:rsidRDefault="003A0B52" w:rsidP="00B232D3">
      <w:pPr>
        <w:tabs>
          <w:tab w:val="left" w:pos="8385"/>
        </w:tabs>
        <w:spacing w:after="0"/>
        <w:rPr>
          <w:rFonts w:ascii="Times New Roman" w:hAnsi="Times New Roman" w:cs="Times New Roman"/>
          <w:sz w:val="24"/>
          <w:szCs w:val="24"/>
        </w:rPr>
      </w:pPr>
    </w:p>
    <w:p w:rsidR="00E75291" w:rsidRDefault="0020493C" w:rsidP="00B232D3">
      <w:pPr>
        <w:tabs>
          <w:tab w:val="left" w:pos="8385"/>
        </w:tabs>
        <w:spacing w:after="0"/>
        <w:rPr>
          <w:rFonts w:ascii="Times New Roman" w:hAnsi="Times New Roman" w:cs="Times New Roman"/>
          <w:sz w:val="24"/>
          <w:szCs w:val="24"/>
        </w:rPr>
      </w:pPr>
      <w:r>
        <w:rPr>
          <w:rFonts w:ascii="Times New Roman" w:hAnsi="Times New Roman" w:cs="Times New Roman"/>
          <w:sz w:val="24"/>
          <w:szCs w:val="24"/>
        </w:rPr>
        <w:t>Size and number of water heaters: __________ (Submit specifications for water heater</w:t>
      </w:r>
      <w:r w:rsidR="00D07406">
        <w:rPr>
          <w:rFonts w:ascii="Times New Roman" w:hAnsi="Times New Roman" w:cs="Times New Roman"/>
          <w:sz w:val="24"/>
          <w:szCs w:val="24"/>
        </w:rPr>
        <w:t>)</w:t>
      </w:r>
    </w:p>
    <w:p w:rsidR="00D07406" w:rsidRDefault="00D07406" w:rsidP="00BB22D6">
      <w:pPr>
        <w:tabs>
          <w:tab w:val="left" w:pos="8385"/>
        </w:tabs>
        <w:spacing w:after="0"/>
        <w:rPr>
          <w:rFonts w:ascii="Times New Roman" w:hAnsi="Times New Roman" w:cs="Times New Roman"/>
          <w:sz w:val="24"/>
          <w:szCs w:val="24"/>
        </w:rPr>
      </w:pPr>
      <w:r>
        <w:rPr>
          <w:rFonts w:ascii="Times New Roman" w:hAnsi="Times New Roman" w:cs="Times New Roman"/>
          <w:sz w:val="24"/>
          <w:szCs w:val="24"/>
        </w:rPr>
        <w:t>Will water heater have a circulating pump? __________</w:t>
      </w:r>
    </w:p>
    <w:p w:rsidR="00BB22D6" w:rsidRDefault="00BB22D6" w:rsidP="00BB22D6">
      <w:pPr>
        <w:tabs>
          <w:tab w:val="left" w:pos="8385"/>
        </w:tabs>
        <w:spacing w:after="0"/>
        <w:rPr>
          <w:rFonts w:ascii="Times New Roman" w:hAnsi="Times New Roman" w:cs="Times New Roman"/>
          <w:sz w:val="24"/>
          <w:szCs w:val="24"/>
        </w:rPr>
      </w:pPr>
    </w:p>
    <w:p w:rsidR="00D07406" w:rsidRDefault="00D07406" w:rsidP="00565222">
      <w:pPr>
        <w:tabs>
          <w:tab w:val="left" w:pos="8385"/>
        </w:tabs>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                                                   _____________</w:t>
      </w:r>
    </w:p>
    <w:p w:rsidR="00D07406" w:rsidRDefault="009351FB" w:rsidP="009351FB">
      <w:pPr>
        <w:tabs>
          <w:tab w:val="left" w:pos="8385"/>
        </w:tabs>
        <w:jc w:val="center"/>
        <w:rPr>
          <w:rFonts w:ascii="Times New Roman" w:hAnsi="Times New Roman" w:cs="Times New Roman"/>
          <w:sz w:val="24"/>
          <w:szCs w:val="24"/>
        </w:rPr>
      </w:pPr>
      <w:r>
        <w:rPr>
          <w:rFonts w:ascii="Times New Roman" w:hAnsi="Times New Roman" w:cs="Times New Roman"/>
          <w:sz w:val="24"/>
          <w:szCs w:val="24"/>
        </w:rPr>
        <w:t xml:space="preserve">          </w:t>
      </w:r>
      <w:r w:rsidR="00D07406">
        <w:rPr>
          <w:rFonts w:ascii="Times New Roman" w:hAnsi="Times New Roman" w:cs="Times New Roman"/>
          <w:sz w:val="24"/>
          <w:szCs w:val="24"/>
        </w:rPr>
        <w:t>Applicant Signature</w:t>
      </w:r>
      <w:r>
        <w:rPr>
          <w:rFonts w:ascii="Times New Roman" w:hAnsi="Times New Roman" w:cs="Times New Roman"/>
          <w:sz w:val="24"/>
          <w:szCs w:val="24"/>
        </w:rPr>
        <w:t xml:space="preserve">                                                                                       </w:t>
      </w:r>
      <w:r w:rsidR="00D07406">
        <w:rPr>
          <w:rFonts w:ascii="Times New Roman" w:hAnsi="Times New Roman" w:cs="Times New Roman"/>
          <w:sz w:val="24"/>
          <w:szCs w:val="24"/>
        </w:rPr>
        <w:t>Date</w:t>
      </w:r>
    </w:p>
    <w:p w:rsidR="009351FB" w:rsidRPr="00BE752F" w:rsidRDefault="00BE752F" w:rsidP="00BE752F">
      <w:pPr>
        <w:tabs>
          <w:tab w:val="left" w:pos="8385"/>
        </w:tabs>
        <w:rPr>
          <w:rFonts w:ascii="Times New Roman" w:hAnsi="Times New Roman" w:cs="Times New Roman"/>
          <w:sz w:val="24"/>
          <w:szCs w:val="24"/>
        </w:rPr>
      </w:pPr>
      <w:r w:rsidRPr="00BE752F">
        <w:rPr>
          <w:rFonts w:ascii="Times New Roman" w:hAnsi="Times New Roman" w:cs="Times New Roman"/>
          <w:sz w:val="24"/>
          <w:szCs w:val="24"/>
        </w:rPr>
        <w:t>*</w:t>
      </w:r>
      <w:r>
        <w:rPr>
          <w:rFonts w:ascii="Times New Roman" w:hAnsi="Times New Roman" w:cs="Times New Roman"/>
          <w:sz w:val="24"/>
          <w:szCs w:val="24"/>
        </w:rPr>
        <w:t xml:space="preserve"> A separate plan review is required for pools and food establishments. Plan review and approval is required prior to the start of construction. Applications and information may be obtained at the Clay County Health Department, Environmental Health Section or by calling 828-389-8326.</w:t>
      </w:r>
    </w:p>
    <w:p w:rsidR="0046760F" w:rsidRDefault="0046760F" w:rsidP="00593CBD">
      <w:pPr>
        <w:tabs>
          <w:tab w:val="left" w:pos="8385"/>
        </w:tabs>
        <w:rPr>
          <w:rFonts w:ascii="Times New Roman" w:hAnsi="Times New Roman" w:cs="Times New Roman"/>
          <w:sz w:val="24"/>
          <w:szCs w:val="24"/>
        </w:rPr>
      </w:pPr>
    </w:p>
    <w:p w:rsidR="0046760F" w:rsidRDefault="0046760F" w:rsidP="00593CBD">
      <w:pPr>
        <w:tabs>
          <w:tab w:val="left" w:pos="8385"/>
        </w:tabs>
        <w:rPr>
          <w:rFonts w:ascii="Times New Roman" w:hAnsi="Times New Roman" w:cs="Times New Roman"/>
          <w:sz w:val="24"/>
          <w:szCs w:val="24"/>
        </w:rPr>
      </w:pPr>
    </w:p>
    <w:p w:rsidR="0046760F" w:rsidRPr="00593CBD" w:rsidRDefault="0046760F" w:rsidP="00593CBD">
      <w:pPr>
        <w:tabs>
          <w:tab w:val="left" w:pos="8385"/>
        </w:tabs>
        <w:rPr>
          <w:rFonts w:ascii="Times New Roman" w:hAnsi="Times New Roman" w:cs="Times New Roman"/>
          <w:sz w:val="24"/>
          <w:szCs w:val="24"/>
        </w:rPr>
      </w:pPr>
    </w:p>
    <w:p w:rsidR="00593CBD" w:rsidRPr="00593CBD" w:rsidRDefault="00593CBD" w:rsidP="00593CBD">
      <w:pPr>
        <w:tabs>
          <w:tab w:val="left" w:pos="8385"/>
        </w:tabs>
        <w:rPr>
          <w:sz w:val="32"/>
          <w:szCs w:val="32"/>
        </w:rPr>
      </w:pPr>
    </w:p>
    <w:sectPr w:rsidR="00593CBD" w:rsidRPr="00593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97333"/>
    <w:multiLevelType w:val="hybridMultilevel"/>
    <w:tmpl w:val="3E662592"/>
    <w:lvl w:ilvl="0" w:tplc="896684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806C7"/>
    <w:multiLevelType w:val="hybridMultilevel"/>
    <w:tmpl w:val="594E8342"/>
    <w:lvl w:ilvl="0" w:tplc="A7EA34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A20AB"/>
    <w:multiLevelType w:val="hybridMultilevel"/>
    <w:tmpl w:val="CC08EAB2"/>
    <w:lvl w:ilvl="0" w:tplc="347A929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53373D"/>
    <w:multiLevelType w:val="hybridMultilevel"/>
    <w:tmpl w:val="3FEEDF82"/>
    <w:lvl w:ilvl="0" w:tplc="95DEC9E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06D9F"/>
    <w:multiLevelType w:val="hybridMultilevel"/>
    <w:tmpl w:val="C8BEB7C4"/>
    <w:lvl w:ilvl="0" w:tplc="568471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4684F"/>
    <w:multiLevelType w:val="hybridMultilevel"/>
    <w:tmpl w:val="A29CC3AA"/>
    <w:lvl w:ilvl="0" w:tplc="A8FA285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14EFA"/>
    <w:multiLevelType w:val="hybridMultilevel"/>
    <w:tmpl w:val="23EC7CB8"/>
    <w:lvl w:ilvl="0" w:tplc="A260BA5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469C4"/>
    <w:multiLevelType w:val="hybridMultilevel"/>
    <w:tmpl w:val="6862DE0C"/>
    <w:lvl w:ilvl="0" w:tplc="5DFAD28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F22578"/>
    <w:multiLevelType w:val="hybridMultilevel"/>
    <w:tmpl w:val="D376E0CC"/>
    <w:lvl w:ilvl="0" w:tplc="FEC8CAA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7"/>
  </w:num>
  <w:num w:numId="6">
    <w:abstractNumId w:val="8"/>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55"/>
    <w:rsid w:val="000B4113"/>
    <w:rsid w:val="00175AC2"/>
    <w:rsid w:val="001F5324"/>
    <w:rsid w:val="0020493C"/>
    <w:rsid w:val="003A0B52"/>
    <w:rsid w:val="003D6855"/>
    <w:rsid w:val="00414CA0"/>
    <w:rsid w:val="0046760F"/>
    <w:rsid w:val="004E6972"/>
    <w:rsid w:val="00565222"/>
    <w:rsid w:val="00593CBD"/>
    <w:rsid w:val="005D7A53"/>
    <w:rsid w:val="00603496"/>
    <w:rsid w:val="00675B36"/>
    <w:rsid w:val="00696183"/>
    <w:rsid w:val="008A007F"/>
    <w:rsid w:val="008D0960"/>
    <w:rsid w:val="009351FB"/>
    <w:rsid w:val="009E76CA"/>
    <w:rsid w:val="00A7451C"/>
    <w:rsid w:val="00B232D3"/>
    <w:rsid w:val="00BB22D6"/>
    <w:rsid w:val="00BD03AF"/>
    <w:rsid w:val="00BE752F"/>
    <w:rsid w:val="00C4434B"/>
    <w:rsid w:val="00D07406"/>
    <w:rsid w:val="00D56F39"/>
    <w:rsid w:val="00DE24D5"/>
    <w:rsid w:val="00DF5689"/>
    <w:rsid w:val="00E75291"/>
    <w:rsid w:val="00EE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219DE-0C48-4EC5-8B6C-B701CFB2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F39"/>
    <w:pPr>
      <w:ind w:left="720"/>
      <w:contextualSpacing/>
    </w:pPr>
  </w:style>
  <w:style w:type="paragraph" w:styleId="BalloonText">
    <w:name w:val="Balloon Text"/>
    <w:basedOn w:val="Normal"/>
    <w:link w:val="BalloonTextChar"/>
    <w:uiPriority w:val="99"/>
    <w:semiHidden/>
    <w:unhideWhenUsed/>
    <w:rsid w:val="008A0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Jack Sellers</dc:creator>
  <cp:lastModifiedBy>CCHD</cp:lastModifiedBy>
  <cp:revision>12</cp:revision>
  <cp:lastPrinted>2018-01-30T16:29:00Z</cp:lastPrinted>
  <dcterms:created xsi:type="dcterms:W3CDTF">2015-08-07T16:39:00Z</dcterms:created>
  <dcterms:modified xsi:type="dcterms:W3CDTF">2018-01-30T16:31:00Z</dcterms:modified>
</cp:coreProperties>
</file>